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6F1AEF20">
      <w:r w:rsidR="0F6B1D95">
        <w:rPr/>
        <w:t xml:space="preserve">Nom: </w:t>
      </w:r>
      <w:r w:rsidR="0F6B1D95">
        <w:rPr/>
        <w:t>Gallilée</w:t>
      </w:r>
    </w:p>
    <w:p w:rsidR="0F6B1D95" w:rsidP="64C770BE" w:rsidRDefault="0F6B1D95" w14:paraId="3F0E673B" w14:textId="60CC8352">
      <w:pPr>
        <w:pStyle w:val="Normal"/>
      </w:pPr>
      <w:r w:rsidR="0F6B1D95">
        <w:rPr/>
        <w:t xml:space="preserve">Nom au </w:t>
      </w:r>
      <w:r w:rsidR="0F6B1D95">
        <w:rPr/>
        <w:t>complet</w:t>
      </w:r>
      <w:r w:rsidR="0F6B1D95">
        <w:rPr/>
        <w:t xml:space="preserve">: Galileo </w:t>
      </w:r>
      <w:r w:rsidR="0F6B1D95">
        <w:rPr/>
        <w:t>Galilée</w:t>
      </w:r>
    </w:p>
    <w:p w:rsidR="070D865C" w:rsidP="64C770BE" w:rsidRDefault="070D865C" w14:paraId="7E5FA2FA" w14:textId="07D4E07D">
      <w:pPr>
        <w:pStyle w:val="Normal"/>
      </w:pPr>
      <w:r w:rsidR="070D865C">
        <w:rPr/>
        <w:t>Nationalité</w:t>
      </w:r>
      <w:r w:rsidR="070D865C">
        <w:rPr/>
        <w:t xml:space="preserve">: </w:t>
      </w:r>
      <w:r w:rsidR="070D865C">
        <w:rPr/>
        <w:t>Italien</w:t>
      </w:r>
    </w:p>
    <w:p w:rsidR="4962CC54" w:rsidP="64C770BE" w:rsidRDefault="4962CC54" w14:paraId="78949439" w14:textId="308CABD2">
      <w:pPr>
        <w:pStyle w:val="Normal"/>
      </w:pPr>
      <w:r w:rsidR="4962CC54">
        <w:drawing>
          <wp:inline wp14:editId="4A6510F9" wp14:anchorId="18ED5CFE">
            <wp:extent cx="1838325" cy="1225550"/>
            <wp:effectExtent l="0" t="0" r="0" b="0"/>
            <wp:docPr id="14612251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944750ba1b49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0D865C" w:rsidP="64C770BE" w:rsidRDefault="070D865C" w14:paraId="098685B5" w14:textId="7EBE6524">
      <w:pPr>
        <w:pStyle w:val="Normal"/>
      </w:pPr>
      <w:r w:rsidR="070D865C">
        <w:rPr/>
        <w:t>Période</w:t>
      </w:r>
      <w:r w:rsidR="070D865C">
        <w:rPr/>
        <w:t xml:space="preserve"> de temps: 1564 à 1642</w:t>
      </w:r>
    </w:p>
    <w:p w:rsidR="5861FC97" w:rsidP="64C770BE" w:rsidRDefault="5861FC97" w14:paraId="5A815C30" w14:textId="42ADA2A9">
      <w:pPr>
        <w:pStyle w:val="Normal"/>
      </w:pPr>
      <w:r w:rsidR="5861FC97">
        <w:rPr/>
        <w:t>Théorie</w:t>
      </w:r>
      <w:r w:rsidR="5861FC97">
        <w:rPr/>
        <w:t xml:space="preserve"> 1: </w:t>
      </w:r>
      <w:r w:rsidR="5861FC97">
        <w:rPr/>
        <w:t>Géocentrisme</w:t>
      </w:r>
    </w:p>
    <w:p w:rsidR="41676CE7" w:rsidP="64C770BE" w:rsidRDefault="41676CE7" w14:paraId="5FC0AB40" w14:textId="4BFC7E10">
      <w:pPr>
        <w:pStyle w:val="Normal"/>
      </w:pPr>
      <w:r w:rsidR="41676CE7">
        <w:drawing>
          <wp:inline wp14:editId="25B56685" wp14:anchorId="7ED4B2B7">
            <wp:extent cx="1536778" cy="1285875"/>
            <wp:effectExtent l="0" t="0" r="0" b="0"/>
            <wp:docPr id="9291716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48ef57075b48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61FC97" w:rsidP="64C770BE" w:rsidRDefault="5861FC97" w14:paraId="0DC92E60" w14:textId="1D62F3E2">
      <w:pPr>
        <w:pStyle w:val="Normal"/>
      </w:pPr>
      <w:r w:rsidR="5861FC97">
        <w:rPr/>
        <w:t>Théorie</w:t>
      </w:r>
      <w:r w:rsidR="5861FC97">
        <w:rPr/>
        <w:t xml:space="preserve"> 2: </w:t>
      </w:r>
      <w:r w:rsidR="5861FC97">
        <w:rPr/>
        <w:t>Héliocentri</w:t>
      </w:r>
      <w:r w:rsidR="5861FC97">
        <w:rPr/>
        <w:t>sme</w:t>
      </w:r>
    </w:p>
    <w:p w:rsidR="5416FDF1" w:rsidP="64C770BE" w:rsidRDefault="5416FDF1" w14:paraId="198B4FD0" w14:textId="7F2A808B">
      <w:pPr>
        <w:pStyle w:val="Normal"/>
      </w:pPr>
      <w:r w:rsidR="5416FDF1">
        <w:drawing>
          <wp:inline wp14:editId="242396DE" wp14:anchorId="62067C54">
            <wp:extent cx="1657350" cy="1386762"/>
            <wp:effectExtent l="0" t="0" r="0" b="0"/>
            <wp:docPr id="15679509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cf10ae384f47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8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16FDF1" w:rsidP="64C770BE" w:rsidRDefault="5416FDF1" w14:paraId="48CAA0F5" w14:textId="41D2E024">
      <w:pPr>
        <w:pStyle w:val="Normal"/>
      </w:pPr>
      <w:r w:rsidR="5416FDF1">
        <w:rPr/>
        <w:t xml:space="preserve">4 </w:t>
      </w:r>
      <w:r w:rsidR="5416FDF1">
        <w:rPr/>
        <w:t>preuve</w:t>
      </w:r>
      <w:r w:rsidR="5416FDF1">
        <w:rPr/>
        <w:t xml:space="preserve"> de Galilée</w:t>
      </w:r>
    </w:p>
    <w:p w:rsidR="5416FDF1" w:rsidP="64C770BE" w:rsidRDefault="5416FDF1" w14:paraId="3D8CDD96" w14:textId="6A856849">
      <w:pPr>
        <w:pStyle w:val="Normal"/>
      </w:pPr>
      <w:r w:rsidR="5416FDF1">
        <w:rPr/>
        <w:t>Le soleil a des tache</w:t>
      </w:r>
    </w:p>
    <w:p w:rsidR="5416FDF1" w:rsidP="64C770BE" w:rsidRDefault="5416FDF1" w14:paraId="309B1416" w14:textId="716A8D61">
      <w:pPr>
        <w:pStyle w:val="Normal"/>
      </w:pPr>
      <w:r w:rsidR="5416FDF1">
        <w:rPr/>
        <w:t>La lune a des cratères</w:t>
      </w:r>
    </w:p>
    <w:p w:rsidR="5416FDF1" w:rsidP="64C770BE" w:rsidRDefault="5416FDF1" w14:paraId="3F700361" w14:textId="62B63404">
      <w:pPr>
        <w:pStyle w:val="Normal"/>
      </w:pPr>
      <w:r w:rsidR="5416FDF1">
        <w:rPr/>
        <w:t xml:space="preserve">Jupiter a des lune </w:t>
      </w:r>
    </w:p>
    <w:p w:rsidR="5416FDF1" w:rsidP="64C770BE" w:rsidRDefault="5416FDF1" w14:paraId="6683A5B7" w14:textId="3503C3A9">
      <w:pPr>
        <w:pStyle w:val="Normal"/>
      </w:pPr>
      <w:r w:rsidR="5416FDF1">
        <w:rPr/>
        <w:t>Vénus a des phase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CB48F"/>
    <w:rsid w:val="070D865C"/>
    <w:rsid w:val="0F6B1D95"/>
    <w:rsid w:val="190ADC9E"/>
    <w:rsid w:val="1911FFDB"/>
    <w:rsid w:val="1DE570FE"/>
    <w:rsid w:val="2930112B"/>
    <w:rsid w:val="2A02BE3B"/>
    <w:rsid w:val="2ACBE18C"/>
    <w:rsid w:val="2C608EB0"/>
    <w:rsid w:val="3071FFBF"/>
    <w:rsid w:val="33A9A081"/>
    <w:rsid w:val="4090110F"/>
    <w:rsid w:val="41676CE7"/>
    <w:rsid w:val="4962CC54"/>
    <w:rsid w:val="4A2FD018"/>
    <w:rsid w:val="5416FDF1"/>
    <w:rsid w:val="5861FC97"/>
    <w:rsid w:val="6332C39A"/>
    <w:rsid w:val="64C770BE"/>
    <w:rsid w:val="6F7CC4F5"/>
    <w:rsid w:val="7681526F"/>
    <w:rsid w:val="79ACB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B48F"/>
  <w15:chartTrackingRefBased/>
  <w15:docId w15:val="{31C2E111-B5D0-4400-BE6B-5DCBB4473E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c944750ba1b4966" /><Relationship Type="http://schemas.openxmlformats.org/officeDocument/2006/relationships/image" Target="/media/image.jpg" Id="Rb748ef57075b48ae" /><Relationship Type="http://schemas.openxmlformats.org/officeDocument/2006/relationships/image" Target="/media/image2.jpg" Id="R87cf10ae384f47a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2024-02-14T15:44:48.9940650Z</dcterms:created>
  <dcterms:modified xsi:type="dcterms:W3CDTF">2024-02-14T15:58:34.0568038Z</dcterms:modified>
  <dc:creator>jjacques63 Juliette</dc:creator>
  <lastModifiedBy>jjacques63 Juliette</lastModifiedBy>
</coreProperties>
</file>