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52"/>
          <w:szCs w:val="252"/>
        </w:rPr>
      </w:pPr>
      <w:r w:rsidDel="00000000" w:rsidR="00000000" w:rsidRPr="00000000">
        <w:rPr>
          <w:sz w:val="252"/>
          <w:szCs w:val="252"/>
          <w:rtl w:val="0"/>
        </w:rPr>
        <w:t xml:space="preserve">Einstein</w:t>
      </w:r>
    </w:p>
    <w:p w:rsidR="00000000" w:rsidDel="00000000" w:rsidP="00000000" w:rsidRDefault="00000000" w:rsidRPr="00000000" w14:paraId="00000002">
      <w:pPr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Nom au complet: Albert Einstein</w:t>
      </w:r>
    </w:p>
    <w:p w:rsidR="00000000" w:rsidDel="00000000" w:rsidP="00000000" w:rsidRDefault="00000000" w:rsidRPr="00000000" w14:paraId="00000003">
      <w:pPr>
        <w:rPr>
          <w:sz w:val="60"/>
          <w:szCs w:val="60"/>
        </w:rPr>
      </w:pPr>
      <w:r w:rsidDel="00000000" w:rsidR="00000000" w:rsidRPr="00000000">
        <w:rPr>
          <w:sz w:val="60"/>
          <w:szCs w:val="60"/>
        </w:rPr>
        <w:drawing>
          <wp:inline distB="114300" distT="114300" distL="114300" distR="114300">
            <wp:extent cx="5943600" cy="975773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57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Période de temps: 1879 à 1955</w:t>
      </w:r>
    </w:p>
    <w:p w:rsidR="00000000" w:rsidDel="00000000" w:rsidP="00000000" w:rsidRDefault="00000000" w:rsidRPr="00000000" w14:paraId="00000005">
      <w:pPr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Nationalité: Allemand</w:t>
      </w:r>
    </w:p>
    <w:p w:rsidR="00000000" w:rsidDel="00000000" w:rsidP="00000000" w:rsidRDefault="00000000" w:rsidRPr="00000000" w14:paraId="00000006">
      <w:pPr>
        <w:rPr>
          <w:sz w:val="60"/>
          <w:szCs w:val="60"/>
        </w:rPr>
      </w:pPr>
      <w:r w:rsidDel="00000000" w:rsidR="00000000" w:rsidRPr="00000000">
        <w:rPr>
          <w:sz w:val="60"/>
          <w:szCs w:val="60"/>
        </w:rPr>
        <w:drawing>
          <wp:inline distB="114300" distT="114300" distL="114300" distR="114300">
            <wp:extent cx="1328738" cy="79724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8738" cy="7972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Découverte: </w:t>
      </w:r>
      <w:r w:rsidDel="00000000" w:rsidR="00000000" w:rsidRPr="00000000">
        <w:rPr>
          <w:color w:val="bfbfbf"/>
          <w:sz w:val="24"/>
          <w:szCs w:val="24"/>
          <w:rtl w:val="0"/>
        </w:rPr>
        <w:t xml:space="preserve"> </w:t>
      </w:r>
      <w:r w:rsidDel="00000000" w:rsidR="00000000" w:rsidRPr="00000000">
        <w:rPr>
          <w:sz w:val="60"/>
          <w:szCs w:val="60"/>
          <w:rtl w:val="0"/>
        </w:rPr>
        <w:t xml:space="preserve">la théorie de la relativité restreinte fondant ainsi la notion d'espace-temps et établissant un lien entre l'énergie et la masse</w:t>
      </w:r>
      <w:r w:rsidDel="00000000" w:rsidR="00000000" w:rsidRPr="00000000">
        <w:rPr>
          <w:sz w:val="60"/>
          <w:szCs w:val="60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